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9226B" w14:textId="4A642FDF" w:rsidR="006441DB" w:rsidRDefault="00123CDD" w:rsidP="0081242B">
      <w:pPr>
        <w:shd w:val="clear" w:color="auto" w:fill="FDFDFD"/>
        <w:spacing w:after="120" w:line="240" w:lineRule="auto"/>
        <w:rPr>
          <w:b/>
          <w:bCs/>
          <w:sz w:val="32"/>
          <w:szCs w:val="32"/>
        </w:rPr>
      </w:pPr>
      <w:r>
        <w:rPr>
          <w:b/>
          <w:bCs/>
          <w:sz w:val="32"/>
          <w:szCs w:val="32"/>
        </w:rPr>
        <w:t>Transforming Leamington</w:t>
      </w:r>
      <w:r w:rsidR="13B5B8F7" w:rsidRPr="1325DF7D">
        <w:rPr>
          <w:b/>
          <w:bCs/>
          <w:sz w:val="32"/>
          <w:szCs w:val="32"/>
        </w:rPr>
        <w:t xml:space="preserve"> </w:t>
      </w:r>
      <w:r w:rsidR="008C54A2" w:rsidRPr="1325DF7D">
        <w:rPr>
          <w:b/>
          <w:bCs/>
          <w:sz w:val="32"/>
          <w:szCs w:val="32"/>
        </w:rPr>
        <w:t xml:space="preserve">Privacy </w:t>
      </w:r>
      <w:r w:rsidR="6EE715BB" w:rsidRPr="1325DF7D">
        <w:rPr>
          <w:b/>
          <w:bCs/>
          <w:sz w:val="32"/>
          <w:szCs w:val="32"/>
        </w:rPr>
        <w:t>N</w:t>
      </w:r>
      <w:r w:rsidR="008C54A2" w:rsidRPr="1325DF7D">
        <w:rPr>
          <w:b/>
          <w:bCs/>
          <w:sz w:val="32"/>
          <w:szCs w:val="32"/>
        </w:rPr>
        <w:t>otice</w:t>
      </w:r>
    </w:p>
    <w:p w14:paraId="2829226C" w14:textId="2DF194CB" w:rsidR="006441DB" w:rsidRDefault="008C54A2" w:rsidP="0081242B">
      <w:pPr>
        <w:spacing w:after="120" w:line="240" w:lineRule="auto"/>
        <w:rPr>
          <w:color w:val="4F80BD"/>
        </w:rPr>
      </w:pPr>
      <w:r>
        <w:t xml:space="preserve">Last updated: </w:t>
      </w:r>
      <w:r w:rsidR="00F96584">
        <w:t>22</w:t>
      </w:r>
      <w:r w:rsidR="00F96584" w:rsidRPr="00F96584">
        <w:rPr>
          <w:vertAlign w:val="superscript"/>
        </w:rPr>
        <w:t>nd</w:t>
      </w:r>
      <w:r w:rsidR="00F96584">
        <w:t xml:space="preserve"> April 2026</w:t>
      </w:r>
    </w:p>
    <w:p w14:paraId="39447958" w14:textId="79F6FEB4" w:rsidR="006441DB" w:rsidRDefault="008C54A2" w:rsidP="0081242B">
      <w:pPr>
        <w:spacing w:after="120" w:line="240" w:lineRule="auto"/>
        <w:rPr>
          <w:color w:val="4F80BD"/>
        </w:rPr>
      </w:pPr>
      <w:r w:rsidRPr="46CB3BBC">
        <w:t>The following privacy notice applies to</w:t>
      </w:r>
      <w:r w:rsidR="004A3CAE">
        <w:t xml:space="preserve"> the Transforming Leamington </w:t>
      </w:r>
      <w:r w:rsidR="008C1D2A">
        <w:t xml:space="preserve">regeneration </w:t>
      </w:r>
      <w:r w:rsidR="004A3CAE">
        <w:t>programme</w:t>
      </w:r>
      <w:r w:rsidR="008217FF">
        <w:t>. This is</w:t>
      </w:r>
      <w:r w:rsidR="008C1D2A">
        <w:t xml:space="preserve"> a joint </w:t>
      </w:r>
      <w:r w:rsidR="0040457E">
        <w:t xml:space="preserve">initiative </w:t>
      </w:r>
      <w:r w:rsidR="008C1D2A">
        <w:t>led by</w:t>
      </w:r>
      <w:r w:rsidR="0040457E">
        <w:t xml:space="preserve"> the Leamington Transformation Board</w:t>
      </w:r>
      <w:r w:rsidR="008217FF">
        <w:t>, consisting of members from</w:t>
      </w:r>
      <w:r w:rsidR="008C1D2A">
        <w:t xml:space="preserve"> </w:t>
      </w:r>
      <w:r w:rsidR="00EB1BA2">
        <w:t>Warwick District Council, Warwickshire County Council and Royal Leamington Spa Town Council.</w:t>
      </w:r>
      <w:r w:rsidR="006D10CF">
        <w:t xml:space="preserve"> </w:t>
      </w:r>
      <w:r w:rsidRPr="46CB3BBC">
        <w:t xml:space="preserve"> </w:t>
      </w:r>
      <w:r w:rsidR="62DB7051" w:rsidRPr="46CB3BBC">
        <w:rPr>
          <w:color w:val="4F80BD"/>
        </w:rPr>
        <w:t xml:space="preserve"> </w:t>
      </w:r>
      <w:bookmarkStart w:id="0" w:name="_plhrnuuajcyw"/>
      <w:bookmarkEnd w:id="0"/>
    </w:p>
    <w:p w14:paraId="2FE4C4D5" w14:textId="77777777" w:rsidR="00B701A2" w:rsidRDefault="00B701A2" w:rsidP="0081242B">
      <w:pPr>
        <w:spacing w:after="120" w:line="240" w:lineRule="auto"/>
        <w:rPr>
          <w:color w:val="4F81BD" w:themeColor="accent1"/>
        </w:rPr>
      </w:pPr>
    </w:p>
    <w:p w14:paraId="2829226E" w14:textId="05482B7E" w:rsidR="006441DB" w:rsidRDefault="008C54A2" w:rsidP="0081242B">
      <w:pPr>
        <w:spacing w:after="120" w:line="240" w:lineRule="auto"/>
        <w:rPr>
          <w:b/>
          <w:bCs/>
          <w:sz w:val="24"/>
          <w:szCs w:val="24"/>
        </w:rPr>
      </w:pPr>
      <w:r w:rsidRPr="46CB3BBC">
        <w:rPr>
          <w:b/>
          <w:bCs/>
          <w:sz w:val="24"/>
          <w:szCs w:val="24"/>
        </w:rPr>
        <w:t>Purpose for processing</w:t>
      </w:r>
    </w:p>
    <w:p w14:paraId="1A60B812" w14:textId="6DD2902D" w:rsidR="0FE41882" w:rsidRDefault="00A2368E" w:rsidP="0081242B">
      <w:pPr>
        <w:shd w:val="clear" w:color="auto" w:fill="FFFFFF" w:themeFill="background1"/>
        <w:spacing w:after="120" w:line="240" w:lineRule="auto"/>
      </w:pPr>
      <w:r>
        <w:t>To contact you by email, post or telephone</w:t>
      </w:r>
      <w:r w:rsidR="00012B16">
        <w:t xml:space="preserve"> </w:t>
      </w:r>
      <w:r w:rsidR="00126F20">
        <w:t>to</w:t>
      </w:r>
      <w:r w:rsidR="00410624">
        <w:t xml:space="preserve"> </w:t>
      </w:r>
      <w:r w:rsidR="00F04EAA">
        <w:t>update you on projects</w:t>
      </w:r>
      <w:r w:rsidR="00E4395E">
        <w:t xml:space="preserve"> from time to time</w:t>
      </w:r>
      <w:r w:rsidR="00760775">
        <w:t xml:space="preserve"> as part of the Transforming Leamington regeneration programme</w:t>
      </w:r>
      <w:r w:rsidR="004C1E0B">
        <w:t>.</w:t>
      </w:r>
      <w:r w:rsidR="00D46F7A">
        <w:t xml:space="preserve"> </w:t>
      </w:r>
    </w:p>
    <w:p w14:paraId="56FE1E20" w14:textId="0FF66F8C" w:rsidR="0FE41882" w:rsidRDefault="0FE41882" w:rsidP="0081242B">
      <w:pPr>
        <w:shd w:val="clear" w:color="auto" w:fill="FFFFFF" w:themeFill="background1"/>
        <w:spacing w:after="120" w:line="240" w:lineRule="auto"/>
      </w:pPr>
    </w:p>
    <w:p w14:paraId="28292273" w14:textId="77777777" w:rsidR="006441DB" w:rsidRDefault="008C54A2" w:rsidP="0081242B">
      <w:pPr>
        <w:pStyle w:val="Heading2"/>
        <w:spacing w:before="0" w:line="240" w:lineRule="auto"/>
        <w:rPr>
          <w:b/>
          <w:bCs/>
          <w:sz w:val="24"/>
          <w:szCs w:val="24"/>
        </w:rPr>
      </w:pPr>
      <w:bookmarkStart w:id="1" w:name="_o4yis6l7redr"/>
      <w:bookmarkEnd w:id="1"/>
      <w:r w:rsidRPr="0FE41882">
        <w:rPr>
          <w:b/>
          <w:bCs/>
          <w:sz w:val="24"/>
          <w:szCs w:val="24"/>
        </w:rPr>
        <w:t>Personal information collected and lawful basis</w:t>
      </w:r>
    </w:p>
    <w:p w14:paraId="05AE359F" w14:textId="7BA9EBAE" w:rsidR="37180865" w:rsidRDefault="00546626" w:rsidP="00B701A2">
      <w:pPr>
        <w:pStyle w:val="ListParagraph"/>
        <w:numPr>
          <w:ilvl w:val="0"/>
          <w:numId w:val="1"/>
        </w:numPr>
        <w:spacing w:after="120" w:line="240" w:lineRule="auto"/>
        <w:ind w:left="714" w:hanging="357"/>
      </w:pPr>
      <w:r>
        <w:t>Full name</w:t>
      </w:r>
    </w:p>
    <w:p w14:paraId="606ABB2F" w14:textId="7F3FA4E9" w:rsidR="005D396E" w:rsidRDefault="00546626" w:rsidP="00B701A2">
      <w:pPr>
        <w:pStyle w:val="ListParagraph"/>
        <w:numPr>
          <w:ilvl w:val="0"/>
          <w:numId w:val="1"/>
        </w:numPr>
        <w:spacing w:after="120" w:line="240" w:lineRule="auto"/>
        <w:ind w:left="714" w:hanging="357"/>
      </w:pPr>
      <w:r>
        <w:t>Contact details</w:t>
      </w:r>
      <w:r w:rsidR="00083425">
        <w:t xml:space="preserve">, primarily an email address but could include </w:t>
      </w:r>
      <w:r w:rsidR="005D396E">
        <w:t>a telephone number and</w:t>
      </w:r>
      <w:r w:rsidR="0058310A">
        <w:t>/or</w:t>
      </w:r>
      <w:r w:rsidR="005D396E">
        <w:t xml:space="preserve"> postal address</w:t>
      </w:r>
    </w:p>
    <w:p w14:paraId="24FD9EC6" w14:textId="70A752AF" w:rsidR="00546626" w:rsidRDefault="00A07401" w:rsidP="00B701A2">
      <w:pPr>
        <w:pStyle w:val="ListParagraph"/>
        <w:numPr>
          <w:ilvl w:val="0"/>
          <w:numId w:val="1"/>
        </w:numPr>
        <w:spacing w:after="120" w:line="240" w:lineRule="auto"/>
        <w:ind w:left="714" w:hanging="357"/>
      </w:pPr>
      <w:r>
        <w:t>Organisation</w:t>
      </w:r>
      <w:r w:rsidR="00DE586B">
        <w:t xml:space="preserve"> and role</w:t>
      </w:r>
      <w:r>
        <w:t xml:space="preserve"> (where applicable)</w:t>
      </w:r>
      <w:r w:rsidR="00083425">
        <w:t xml:space="preserve"> </w:t>
      </w:r>
    </w:p>
    <w:p w14:paraId="2829227C" w14:textId="60B77697" w:rsidR="006441DB" w:rsidRDefault="008C54A2" w:rsidP="0081242B">
      <w:pPr>
        <w:spacing w:after="120" w:line="240" w:lineRule="auto"/>
      </w:pPr>
      <w:r>
        <w:t xml:space="preserve">The lawful basis for processing </w:t>
      </w:r>
      <w:r w:rsidR="003C0BA8">
        <w:t xml:space="preserve">this </w:t>
      </w:r>
      <w:r>
        <w:t xml:space="preserve">personal information is </w:t>
      </w:r>
      <w:r w:rsidR="00CA02A1">
        <w:t>Consent.</w:t>
      </w:r>
    </w:p>
    <w:p w14:paraId="28292293" w14:textId="77777777" w:rsidR="006441DB" w:rsidRDefault="006441DB" w:rsidP="0081242B">
      <w:pPr>
        <w:spacing w:after="120" w:line="240" w:lineRule="auto"/>
      </w:pPr>
    </w:p>
    <w:p w14:paraId="28292294" w14:textId="77777777" w:rsidR="006441DB" w:rsidRDefault="008C54A2" w:rsidP="0081242B">
      <w:pPr>
        <w:pStyle w:val="Heading2"/>
        <w:spacing w:before="0" w:line="240" w:lineRule="auto"/>
        <w:rPr>
          <w:b/>
          <w:sz w:val="24"/>
          <w:szCs w:val="24"/>
        </w:rPr>
      </w:pPr>
      <w:bookmarkStart w:id="2" w:name="_8a5gsgylvj9r" w:colFirst="0" w:colLast="0"/>
      <w:bookmarkEnd w:id="2"/>
      <w:r>
        <w:rPr>
          <w:b/>
          <w:sz w:val="24"/>
          <w:szCs w:val="24"/>
        </w:rPr>
        <w:t>Who we may share your information with</w:t>
      </w:r>
    </w:p>
    <w:p w14:paraId="5A356B60" w14:textId="7F38BAF6" w:rsidR="00B84028" w:rsidRDefault="002F0348" w:rsidP="0081242B">
      <w:pPr>
        <w:shd w:val="clear" w:color="auto" w:fill="FFFFFF"/>
        <w:spacing w:after="120" w:line="240" w:lineRule="auto"/>
      </w:pPr>
      <w:r>
        <w:t xml:space="preserve">The personal information you have given to us may be shared with </w:t>
      </w:r>
      <w:r w:rsidR="00F14C96">
        <w:t>the Leamington Transformation Board, Warwick District Council, Warwickshire County Council and Royal Leamington Spa Town Council</w:t>
      </w:r>
      <w:r w:rsidR="00B84028">
        <w:t>.</w:t>
      </w:r>
    </w:p>
    <w:p w14:paraId="28292298" w14:textId="0F4D9E66" w:rsidR="006441DB" w:rsidRDefault="008C54A2" w:rsidP="3FEBB07F">
      <w:pPr>
        <w:shd w:val="clear" w:color="auto" w:fill="FFFFFF" w:themeFill="background1"/>
        <w:spacing w:after="120" w:line="240" w:lineRule="auto"/>
      </w:pPr>
      <w:r w:rsidRPr="003C53D4">
        <w:t xml:space="preserve">Occasionally, we may need to share the information you have given to us or we’ve collected about you with </w:t>
      </w:r>
      <w:r w:rsidR="00C01FBF">
        <w:t>third</w:t>
      </w:r>
      <w:r w:rsidR="0027456E">
        <w:t>-</w:t>
      </w:r>
      <w:r w:rsidR="00C01FBF">
        <w:t xml:space="preserve">party </w:t>
      </w:r>
      <w:r w:rsidR="00C65A13">
        <w:t>providers</w:t>
      </w:r>
      <w:r w:rsidR="002F01C4">
        <w:t>, under contract</w:t>
      </w:r>
      <w:r w:rsidR="00E3304D">
        <w:t xml:space="preserve"> e.g. </w:t>
      </w:r>
      <w:r w:rsidR="002B6EA9">
        <w:t>designers</w:t>
      </w:r>
      <w:r w:rsidR="00941302">
        <w:t>/built environment specialists</w:t>
      </w:r>
      <w:r w:rsidR="003E5957" w:rsidRPr="003C53D4">
        <w:rPr>
          <w:i/>
          <w:iCs/>
        </w:rPr>
        <w:t>.</w:t>
      </w:r>
      <w:r w:rsidR="003E5957" w:rsidRPr="3FEBB07F">
        <w:rPr>
          <w:i/>
          <w:iCs/>
        </w:rPr>
        <w:t xml:space="preserve"> </w:t>
      </w:r>
    </w:p>
    <w:p w14:paraId="2829229B" w14:textId="262EC2FF" w:rsidR="006441DB" w:rsidRDefault="008C54A2" w:rsidP="0081242B">
      <w:pPr>
        <w:shd w:val="clear" w:color="auto" w:fill="FFFFFF" w:themeFill="background1"/>
        <w:spacing w:after="120" w:line="240" w:lineRule="auto"/>
      </w:pPr>
      <w:r>
        <w:t>Information will only ever be shared when it is strictly necessary to help us provide effective services</w:t>
      </w:r>
      <w:r w:rsidR="3EB94820">
        <w:t>,</w:t>
      </w:r>
      <w:r>
        <w:t xml:space="preserve"> and you may have the right to refuse. We will not pass it onto any other parties unless required to do so by law or in all reasonable circumstances the disclosure is fair and warranted for the purposes of processing or subject to a legal data protection exemption.</w:t>
      </w:r>
    </w:p>
    <w:p w14:paraId="2829229C" w14:textId="77777777" w:rsidR="006441DB" w:rsidRDefault="006441DB" w:rsidP="0081242B">
      <w:pPr>
        <w:shd w:val="clear" w:color="auto" w:fill="FDFDFD"/>
        <w:spacing w:after="120" w:line="240" w:lineRule="auto"/>
        <w:rPr>
          <w:b/>
        </w:rPr>
      </w:pPr>
    </w:p>
    <w:p w14:paraId="2829229D" w14:textId="77777777" w:rsidR="006441DB" w:rsidRDefault="008C54A2" w:rsidP="0081242B">
      <w:pPr>
        <w:pStyle w:val="Heading2"/>
        <w:shd w:val="clear" w:color="auto" w:fill="FDFDFD"/>
        <w:spacing w:before="0" w:line="240" w:lineRule="auto"/>
        <w:rPr>
          <w:b/>
          <w:sz w:val="24"/>
          <w:szCs w:val="24"/>
        </w:rPr>
      </w:pPr>
      <w:bookmarkStart w:id="3" w:name="_8epmybphnr0r" w:colFirst="0" w:colLast="0"/>
      <w:bookmarkEnd w:id="3"/>
      <w:r>
        <w:rPr>
          <w:b/>
          <w:sz w:val="24"/>
          <w:szCs w:val="24"/>
        </w:rPr>
        <w:t>How long we will hold your information</w:t>
      </w:r>
    </w:p>
    <w:p w14:paraId="2829229F" w14:textId="2A73E52E" w:rsidR="006441DB" w:rsidRDefault="003E2E3D" w:rsidP="0081242B">
      <w:pPr>
        <w:spacing w:after="120" w:line="240" w:lineRule="auto"/>
        <w:rPr>
          <w:highlight w:val="white"/>
        </w:rPr>
      </w:pPr>
      <w:r>
        <w:rPr>
          <w:highlight w:val="white"/>
        </w:rPr>
        <w:t xml:space="preserve">The contact mailing list </w:t>
      </w:r>
      <w:r w:rsidR="00FD0DBF">
        <w:rPr>
          <w:highlight w:val="white"/>
        </w:rPr>
        <w:t>will be kept and updated for the lifetime of the programme</w:t>
      </w:r>
      <w:r w:rsidR="0084144B">
        <w:rPr>
          <w:highlight w:val="white"/>
        </w:rPr>
        <w:t>.</w:t>
      </w:r>
      <w:r w:rsidR="00AF2148">
        <w:rPr>
          <w:highlight w:val="white"/>
        </w:rPr>
        <w:t xml:space="preserve"> Our third-party providers will only keep information for as long as needed to perform the contract.</w:t>
      </w:r>
      <w:r w:rsidR="117EE95A" w:rsidRPr="65BBC49A">
        <w:rPr>
          <w:highlight w:val="white"/>
        </w:rPr>
        <w:t xml:space="preserve"> </w:t>
      </w:r>
      <w:r w:rsidR="117EE95A" w:rsidRPr="5089AC8C">
        <w:rPr>
          <w:highlight w:val="white"/>
        </w:rPr>
        <w:t xml:space="preserve"> </w:t>
      </w:r>
      <w:r w:rsidR="117EE95A" w:rsidRPr="3BB8A7F2">
        <w:rPr>
          <w:highlight w:val="white"/>
        </w:rPr>
        <w:t xml:space="preserve">Should you </w:t>
      </w:r>
      <w:r w:rsidR="117EE95A" w:rsidRPr="3B904D46">
        <w:rPr>
          <w:highlight w:val="white"/>
        </w:rPr>
        <w:t xml:space="preserve">withdraw your consent </w:t>
      </w:r>
      <w:r w:rsidR="117EE95A" w:rsidRPr="690EEE76">
        <w:rPr>
          <w:highlight w:val="white"/>
        </w:rPr>
        <w:t xml:space="preserve">for </w:t>
      </w:r>
      <w:r w:rsidR="117EE95A" w:rsidRPr="0CC7B6AE">
        <w:rPr>
          <w:highlight w:val="white"/>
        </w:rPr>
        <w:t xml:space="preserve">us processing your personal </w:t>
      </w:r>
      <w:r w:rsidR="117EE95A" w:rsidRPr="2698C434">
        <w:rPr>
          <w:highlight w:val="white"/>
        </w:rPr>
        <w:t xml:space="preserve">data, </w:t>
      </w:r>
      <w:r w:rsidR="117EE95A" w:rsidRPr="48297480">
        <w:rPr>
          <w:highlight w:val="white"/>
        </w:rPr>
        <w:t xml:space="preserve">we will </w:t>
      </w:r>
      <w:r w:rsidR="117EE95A" w:rsidRPr="30386298">
        <w:rPr>
          <w:highlight w:val="white"/>
        </w:rPr>
        <w:t xml:space="preserve">erase </w:t>
      </w:r>
      <w:r w:rsidR="117EE95A" w:rsidRPr="22CE0AF6">
        <w:rPr>
          <w:highlight w:val="white"/>
        </w:rPr>
        <w:t xml:space="preserve">that data should you </w:t>
      </w:r>
      <w:r w:rsidR="117EE95A" w:rsidRPr="4B0559BC">
        <w:rPr>
          <w:highlight w:val="white"/>
        </w:rPr>
        <w:t xml:space="preserve">so wish </w:t>
      </w:r>
      <w:r w:rsidR="117EE95A" w:rsidRPr="6C71B86D">
        <w:rPr>
          <w:highlight w:val="white"/>
        </w:rPr>
        <w:t xml:space="preserve">us to </w:t>
      </w:r>
      <w:r w:rsidR="7043341B" w:rsidRPr="15F6D6D7">
        <w:rPr>
          <w:highlight w:val="white"/>
        </w:rPr>
        <w:t>do so</w:t>
      </w:r>
      <w:r w:rsidR="7043341B" w:rsidRPr="29DFBB06">
        <w:rPr>
          <w:highlight w:val="white"/>
        </w:rPr>
        <w:t>.</w:t>
      </w:r>
      <w:r w:rsidR="117EE95A" w:rsidRPr="15F6D6D7">
        <w:rPr>
          <w:highlight w:val="white"/>
        </w:rPr>
        <w:t xml:space="preserve"> </w:t>
      </w:r>
    </w:p>
    <w:p w14:paraId="282922A0" w14:textId="77777777" w:rsidR="006441DB" w:rsidRDefault="008C54A2" w:rsidP="0081242B">
      <w:pPr>
        <w:spacing w:after="120" w:line="240" w:lineRule="auto"/>
        <w:rPr>
          <w:highlight w:val="white"/>
        </w:rPr>
      </w:pPr>
      <w:r>
        <w:rPr>
          <w:highlight w:val="white"/>
        </w:rPr>
        <w:t>Please note: all stated retention periods will be subject to any legal holds imposed under the Inquiries Act 2005 that may concern the information and override standard retention.</w:t>
      </w:r>
    </w:p>
    <w:p w14:paraId="186C38A3" w14:textId="3120ADD1" w:rsidR="58D70CB9" w:rsidRDefault="58D70CB9" w:rsidP="58D70CB9">
      <w:pPr>
        <w:pStyle w:val="Heading2"/>
        <w:shd w:val="clear" w:color="auto" w:fill="FDFDFD"/>
        <w:spacing w:before="0" w:line="240" w:lineRule="auto"/>
        <w:rPr>
          <w:b/>
          <w:bCs/>
          <w:sz w:val="24"/>
          <w:szCs w:val="24"/>
        </w:rPr>
      </w:pPr>
      <w:bookmarkStart w:id="4" w:name="_le44xpl0h14d"/>
      <w:bookmarkEnd w:id="4"/>
    </w:p>
    <w:p w14:paraId="282922A2" w14:textId="7F0155AD" w:rsidR="006441DB" w:rsidRDefault="008C54A2" w:rsidP="0081242B">
      <w:pPr>
        <w:pStyle w:val="Heading2"/>
        <w:shd w:val="clear" w:color="auto" w:fill="FDFDFD"/>
        <w:spacing w:before="0" w:line="240" w:lineRule="auto"/>
        <w:rPr>
          <w:b/>
          <w:sz w:val="24"/>
          <w:szCs w:val="24"/>
        </w:rPr>
      </w:pPr>
      <w:r w:rsidRPr="1705EB5F">
        <w:rPr>
          <w:b/>
          <w:bCs/>
          <w:sz w:val="24"/>
          <w:szCs w:val="24"/>
        </w:rPr>
        <w:t>Your information rights</w:t>
      </w:r>
    </w:p>
    <w:p w14:paraId="4DDC399C" w14:textId="37801702" w:rsidR="00377512" w:rsidRDefault="6159244F" w:rsidP="0081242B">
      <w:pPr>
        <w:spacing w:after="120" w:line="240" w:lineRule="auto"/>
      </w:pPr>
      <w:r w:rsidRPr="00F15E45">
        <w:t>Contact us by email at:</w:t>
      </w:r>
      <w:r w:rsidR="00E44C27" w:rsidRPr="00F15E45">
        <w:t xml:space="preserve"> </w:t>
      </w:r>
      <w:hyperlink r:id="rId10" w:history="1">
        <w:r w:rsidR="00F15E45" w:rsidRPr="006C0791">
          <w:rPr>
            <w:rStyle w:val="Hyperlink"/>
          </w:rPr>
          <w:t>vision@transformingleamington.co.uk</w:t>
        </w:r>
      </w:hyperlink>
      <w:r w:rsidR="00120666">
        <w:t xml:space="preserve"> to </w:t>
      </w:r>
      <w:r w:rsidR="007E506A">
        <w:t xml:space="preserve">add or </w:t>
      </w:r>
      <w:r w:rsidR="00120666">
        <w:t xml:space="preserve">update your contact details or remove your </w:t>
      </w:r>
      <w:r w:rsidR="002220DC">
        <w:t>personal data</w:t>
      </w:r>
      <w:r w:rsidR="00120666">
        <w:t xml:space="preserve"> from our mailing list.</w:t>
      </w:r>
    </w:p>
    <w:p w14:paraId="3854A6D2" w14:textId="7471D3EE" w:rsidR="008E34A6" w:rsidRDefault="008C54A2" w:rsidP="0081242B">
      <w:pPr>
        <w:spacing w:after="120" w:line="240" w:lineRule="auto"/>
      </w:pPr>
      <w:r>
        <w:lastRenderedPageBreak/>
        <w:t>See</w:t>
      </w:r>
      <w:r w:rsidR="00717CC2">
        <w:t xml:space="preserve"> below</w:t>
      </w:r>
      <w:r>
        <w:t xml:space="preserve"> for more general information on how </w:t>
      </w:r>
      <w:r w:rsidR="00201F86">
        <w:t xml:space="preserve">each </w:t>
      </w:r>
      <w:r w:rsidR="009B4252">
        <w:t>Council</w:t>
      </w:r>
      <w:r w:rsidR="00201F86">
        <w:t xml:space="preserve"> </w:t>
      </w:r>
      <w:r>
        <w:t>process</w:t>
      </w:r>
      <w:r w:rsidR="00201F86">
        <w:t>es</w:t>
      </w:r>
      <w:r>
        <w:t xml:space="preserve"> your information including contact details for the </w:t>
      </w:r>
      <w:r w:rsidR="009B4252">
        <w:t xml:space="preserve">relevant </w:t>
      </w:r>
      <w:r>
        <w:t>Data Protection Officer and</w:t>
      </w:r>
      <w:r w:rsidR="008E34A6">
        <w:t xml:space="preserve"> what to do</w:t>
      </w:r>
      <w:r>
        <w:t xml:space="preserve"> if you have a complaint about your information rights</w:t>
      </w:r>
      <w:r w:rsidR="008E34A6">
        <w:t>:</w:t>
      </w:r>
    </w:p>
    <w:p w14:paraId="63D9FCC7" w14:textId="2E1079F3" w:rsidR="008E34A6" w:rsidRDefault="008E34A6" w:rsidP="0081242B">
      <w:pPr>
        <w:spacing w:after="120" w:line="240" w:lineRule="auto"/>
      </w:pPr>
      <w:r>
        <w:t xml:space="preserve">Warwick District Council: </w:t>
      </w:r>
      <w:hyperlink r:id="rId11" w:history="1">
        <w:r w:rsidR="00377512" w:rsidRPr="00400738">
          <w:rPr>
            <w:rStyle w:val="Hyperlink"/>
          </w:rPr>
          <w:t>www.warwickdc.gov.uk/privacy</w:t>
        </w:r>
      </w:hyperlink>
    </w:p>
    <w:p w14:paraId="282922AD" w14:textId="6530D836" w:rsidR="006441DB" w:rsidRDefault="00377512" w:rsidP="0081242B">
      <w:pPr>
        <w:spacing w:after="120" w:line="240" w:lineRule="auto"/>
      </w:pPr>
      <w:r>
        <w:t>W</w:t>
      </w:r>
      <w:r w:rsidR="008E34A6">
        <w:t xml:space="preserve">arwickshire County Council: </w:t>
      </w:r>
      <w:hyperlink r:id="rId12">
        <w:r w:rsidR="008E34A6">
          <w:rPr>
            <w:color w:val="1155CC"/>
            <w:u w:val="single"/>
          </w:rPr>
          <w:t>www.warwickshire.gov.uk/privacy</w:t>
        </w:r>
      </w:hyperlink>
    </w:p>
    <w:p w14:paraId="7F01168E" w14:textId="1525A3B0" w:rsidR="002750ED" w:rsidRDefault="00D1774D" w:rsidP="0081242B">
      <w:pPr>
        <w:spacing w:after="120" w:line="240" w:lineRule="auto"/>
      </w:pPr>
      <w:r>
        <w:t xml:space="preserve">Royal Leamington Spa Town Council: </w:t>
      </w:r>
      <w:hyperlink r:id="rId13" w:history="1">
        <w:r w:rsidR="00377512" w:rsidRPr="00400738">
          <w:rPr>
            <w:rStyle w:val="Hyperlink"/>
          </w:rPr>
          <w:t>www.leamingtonspatowncouncil.gov.uk/privacy-policy/</w:t>
        </w:r>
      </w:hyperlink>
    </w:p>
    <w:p w14:paraId="425D047E" w14:textId="77777777" w:rsidR="00377512" w:rsidRDefault="00377512" w:rsidP="0081242B">
      <w:pPr>
        <w:spacing w:after="120" w:line="240" w:lineRule="auto"/>
      </w:pPr>
    </w:p>
    <w:sectPr w:rsidR="00377512">
      <w:footerReference w:type="even" r:id="rId14"/>
      <w:footerReference w:type="default" r:id="rId15"/>
      <w:footerReference w:type="first" r:id="rId16"/>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B900C" w14:textId="77777777" w:rsidR="009E7D7E" w:rsidRDefault="009E7D7E">
      <w:pPr>
        <w:spacing w:line="240" w:lineRule="auto"/>
      </w:pPr>
      <w:r>
        <w:separator/>
      </w:r>
    </w:p>
  </w:endnote>
  <w:endnote w:type="continuationSeparator" w:id="0">
    <w:p w14:paraId="1EFAE6C5" w14:textId="77777777" w:rsidR="009E7D7E" w:rsidRDefault="009E7D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FF22D" w14:textId="1E74A576" w:rsidR="00CC6BFC" w:rsidRDefault="00CC6BFC">
    <w:pPr>
      <w:pStyle w:val="Footer"/>
    </w:pPr>
    <w:r>
      <w:rPr>
        <w:noProof/>
      </w:rPr>
      <mc:AlternateContent>
        <mc:Choice Requires="wps">
          <w:drawing>
            <wp:anchor distT="0" distB="0" distL="0" distR="0" simplePos="0" relativeHeight="251658241" behindDoc="0" locked="0" layoutInCell="1" allowOverlap="1" wp14:anchorId="7BFC67DF" wp14:editId="0508DF95">
              <wp:simplePos x="635" y="635"/>
              <wp:positionH relativeFrom="page">
                <wp:align>center</wp:align>
              </wp:positionH>
              <wp:positionV relativeFrom="page">
                <wp:align>bottom</wp:align>
              </wp:positionV>
              <wp:extent cx="459740" cy="368935"/>
              <wp:effectExtent l="0" t="0" r="16510" b="0"/>
              <wp:wrapNone/>
              <wp:docPr id="2137786570" name="Text Box 2" descr="OFFICIAL ">
                <a:extLst xmlns:a="http://schemas.openxmlformats.org/drawingml/2006/main">
                  <a:ext uri="{FF2B5EF4-FFF2-40B4-BE49-F238E27FC236}">
                    <a16:creationId xmlns:a16="http://schemas.microsoft.com/office/drawing/2014/main" id="{D4C5A8E4-BABA-4F0D-8AA3-5DA73089FB7D}"/>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3C6D73E1" w14:textId="4E0344A5" w:rsidR="00CC6BFC" w:rsidRPr="00CC6BFC" w:rsidRDefault="00CC6BFC" w:rsidP="00CC6BFC">
                          <w:pPr>
                            <w:rPr>
                              <w:rFonts w:ascii="Calibri" w:eastAsia="Calibri" w:hAnsi="Calibri" w:cs="Calibri"/>
                              <w:noProof/>
                              <w:color w:val="000000"/>
                              <w:sz w:val="20"/>
                              <w:szCs w:val="20"/>
                            </w:rPr>
                          </w:pPr>
                          <w:r w:rsidRPr="00CC6BFC">
                            <w:rPr>
                              <w:rFonts w:ascii="Calibri" w:eastAsia="Calibri" w:hAnsi="Calibri" w:cs="Calibri"/>
                              <w:noProof/>
                              <w:color w:val="000000"/>
                              <w:sz w:val="20"/>
                              <w:szCs w:val="2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FC67DF" id="_x0000_t202" coordsize="21600,21600" o:spt="202" path="m,l,21600r21600,l21600,xe">
              <v:stroke joinstyle="miter"/>
              <v:path gradientshapeok="t" o:connecttype="rect"/>
            </v:shapetype>
            <v:shape id="Text Box 2" o:spid="_x0000_s1026" type="#_x0000_t202" alt="OFFICIAL " style="position:absolute;margin-left:0;margin-top:0;width:36.2pt;height:29.0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" filled="f" stroked="f">
              <v:textbox style="mso-fit-shape-to-text:t" inset="0,0,0,15pt">
                <w:txbxContent>
                  <w:p w14:paraId="3C6D73E1" w14:textId="4E0344A5" w:rsidR="00CC6BFC" w:rsidRPr="00CC6BFC" w:rsidRDefault="00CC6BFC" w:rsidP="00CC6BFC">
                    <w:pPr>
                      <w:rPr>
                        <w:rFonts w:ascii="Calibri" w:eastAsia="Calibri" w:hAnsi="Calibri" w:cs="Calibri"/>
                        <w:noProof/>
                        <w:color w:val="000000"/>
                        <w:sz w:val="20"/>
                        <w:szCs w:val="20"/>
                      </w:rPr>
                    </w:pPr>
                    <w:r w:rsidRPr="00CC6BFC">
                      <w:rPr>
                        <w:rFonts w:ascii="Calibri" w:eastAsia="Calibri" w:hAnsi="Calibri" w:cs="Calibri"/>
                        <w:noProof/>
                        <w:color w:val="000000"/>
                        <w:sz w:val="20"/>
                        <w:szCs w:val="2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65B1C" w14:textId="0D951A13" w:rsidR="00CC6BFC" w:rsidRDefault="00CC6BFC">
    <w:pPr>
      <w:pStyle w:val="Footer"/>
    </w:pPr>
    <w:r>
      <w:rPr>
        <w:noProof/>
      </w:rPr>
      <mc:AlternateContent>
        <mc:Choice Requires="wps">
          <w:drawing>
            <wp:anchor distT="0" distB="0" distL="0" distR="0" simplePos="0" relativeHeight="251658242" behindDoc="0" locked="0" layoutInCell="1" allowOverlap="1" wp14:anchorId="2C16081F" wp14:editId="1AC9E66C">
              <wp:simplePos x="635" y="635"/>
              <wp:positionH relativeFrom="page">
                <wp:align>center</wp:align>
              </wp:positionH>
              <wp:positionV relativeFrom="page">
                <wp:align>bottom</wp:align>
              </wp:positionV>
              <wp:extent cx="459740" cy="368935"/>
              <wp:effectExtent l="0" t="0" r="16510" b="0"/>
              <wp:wrapNone/>
              <wp:docPr id="376131994" name="Text Box 3" descr="OFFICIAL ">
                <a:extLst xmlns:a="http://schemas.openxmlformats.org/drawingml/2006/main">
                  <a:ext uri="{FF2B5EF4-FFF2-40B4-BE49-F238E27FC236}">
                    <a16:creationId xmlns:a16="http://schemas.microsoft.com/office/drawing/2014/main" id="{610D3134-0545-463C-9381-CDCFD6B25F6E}"/>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440AB5DB" w14:textId="69EF60DB" w:rsidR="00CC6BFC" w:rsidRPr="00CC6BFC" w:rsidRDefault="00CC6BFC" w:rsidP="00CC6BFC">
                          <w:pPr>
                            <w:rPr>
                              <w:rFonts w:ascii="Calibri" w:eastAsia="Calibri" w:hAnsi="Calibri" w:cs="Calibri"/>
                              <w:noProof/>
                              <w:color w:val="000000"/>
                              <w:sz w:val="20"/>
                              <w:szCs w:val="20"/>
                            </w:rPr>
                          </w:pPr>
                          <w:r w:rsidRPr="00CC6BFC">
                            <w:rPr>
                              <w:rFonts w:ascii="Calibri" w:eastAsia="Calibri" w:hAnsi="Calibri" w:cs="Calibri"/>
                              <w:noProof/>
                              <w:color w:val="000000"/>
                              <w:sz w:val="20"/>
                              <w:szCs w:val="2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16081F" id="_x0000_t202" coordsize="21600,21600" o:spt="202" path="m,l,21600r21600,l21600,xe">
              <v:stroke joinstyle="miter"/>
              <v:path gradientshapeok="t" o:connecttype="rect"/>
            </v:shapetype>
            <v:shape id="Text Box 3" o:spid="_x0000_s1027" type="#_x0000_t202" alt="OFFICIAL " style="position:absolute;margin-left:0;margin-top:0;width:36.2pt;height:29.0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" filled="f" stroked="f">
              <v:textbox style="mso-fit-shape-to-text:t" inset="0,0,0,15pt">
                <w:txbxContent>
                  <w:p w14:paraId="440AB5DB" w14:textId="69EF60DB" w:rsidR="00CC6BFC" w:rsidRPr="00CC6BFC" w:rsidRDefault="00CC6BFC" w:rsidP="00CC6BFC">
                    <w:pPr>
                      <w:rPr>
                        <w:rFonts w:ascii="Calibri" w:eastAsia="Calibri" w:hAnsi="Calibri" w:cs="Calibri"/>
                        <w:noProof/>
                        <w:color w:val="000000"/>
                        <w:sz w:val="20"/>
                        <w:szCs w:val="20"/>
                      </w:rPr>
                    </w:pPr>
                    <w:r w:rsidRPr="00CC6BFC">
                      <w:rPr>
                        <w:rFonts w:ascii="Calibri" w:eastAsia="Calibri" w:hAnsi="Calibri" w:cs="Calibri"/>
                        <w:noProof/>
                        <w:color w:val="000000"/>
                        <w:sz w:val="20"/>
                        <w:szCs w:val="20"/>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650D4" w14:textId="5A299A26" w:rsidR="00CC6BFC" w:rsidRDefault="00CC6BFC">
    <w:pPr>
      <w:pStyle w:val="Footer"/>
    </w:pPr>
    <w:r>
      <w:rPr>
        <w:noProof/>
      </w:rPr>
      <mc:AlternateContent>
        <mc:Choice Requires="wps">
          <w:drawing>
            <wp:anchor distT="0" distB="0" distL="0" distR="0" simplePos="0" relativeHeight="251658240" behindDoc="0" locked="0" layoutInCell="1" allowOverlap="1" wp14:anchorId="090B830B" wp14:editId="1B4B0991">
              <wp:simplePos x="635" y="635"/>
              <wp:positionH relativeFrom="page">
                <wp:align>center</wp:align>
              </wp:positionH>
              <wp:positionV relativeFrom="page">
                <wp:align>bottom</wp:align>
              </wp:positionV>
              <wp:extent cx="459740" cy="368935"/>
              <wp:effectExtent l="0" t="0" r="16510" b="0"/>
              <wp:wrapNone/>
              <wp:docPr id="1882201571" name="Text Box 1" descr="OFFICIAL ">
                <a:extLst xmlns:a="http://schemas.openxmlformats.org/drawingml/2006/main">
                  <a:ext uri="{FF2B5EF4-FFF2-40B4-BE49-F238E27FC236}">
                    <a16:creationId xmlns:a16="http://schemas.microsoft.com/office/drawing/2014/main" id="{40CDC4FD-35A1-4071-BF5A-A149366F1BB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68935"/>
                      </a:xfrm>
                      <a:prstGeom prst="rect">
                        <a:avLst/>
                      </a:prstGeom>
                      <a:noFill/>
                      <a:ln>
                        <a:noFill/>
                      </a:ln>
                    </wps:spPr>
                    <wps:txbx>
                      <w:txbxContent>
                        <w:p w14:paraId="3605266C" w14:textId="7E9FD7F8" w:rsidR="00CC6BFC" w:rsidRPr="00CC6BFC" w:rsidRDefault="00CC6BFC" w:rsidP="00CC6BFC">
                          <w:pPr>
                            <w:rPr>
                              <w:rFonts w:ascii="Calibri" w:eastAsia="Calibri" w:hAnsi="Calibri" w:cs="Calibri"/>
                              <w:noProof/>
                              <w:color w:val="000000"/>
                              <w:sz w:val="20"/>
                              <w:szCs w:val="20"/>
                            </w:rPr>
                          </w:pPr>
                          <w:r w:rsidRPr="00CC6BFC">
                            <w:rPr>
                              <w:rFonts w:ascii="Calibri" w:eastAsia="Calibri" w:hAnsi="Calibri" w:cs="Calibri"/>
                              <w:noProof/>
                              <w:color w:val="000000"/>
                              <w:sz w:val="20"/>
                              <w:szCs w:val="2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0B830B" id="_x0000_t202" coordsize="21600,21600" o:spt="202" path="m,l,21600r21600,l21600,xe">
              <v:stroke joinstyle="miter"/>
              <v:path gradientshapeok="t" o:connecttype="rect"/>
            </v:shapetype>
            <v:shape id="Text Box 1" o:spid="_x0000_s1028" type="#_x0000_t202" alt="OFFICIAL " style="position:absolute;margin-left:0;margin-top:0;width:36.2pt;height:29.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" filled="f" stroked="f">
              <v:textbox style="mso-fit-shape-to-text:t" inset="0,0,0,15pt">
                <w:txbxContent>
                  <w:p w14:paraId="3605266C" w14:textId="7E9FD7F8" w:rsidR="00CC6BFC" w:rsidRPr="00CC6BFC" w:rsidRDefault="00CC6BFC" w:rsidP="00CC6BFC">
                    <w:pPr>
                      <w:rPr>
                        <w:rFonts w:ascii="Calibri" w:eastAsia="Calibri" w:hAnsi="Calibri" w:cs="Calibri"/>
                        <w:noProof/>
                        <w:color w:val="000000"/>
                        <w:sz w:val="20"/>
                        <w:szCs w:val="20"/>
                      </w:rPr>
                    </w:pPr>
                    <w:r w:rsidRPr="00CC6BFC">
                      <w:rPr>
                        <w:rFonts w:ascii="Calibri" w:eastAsia="Calibri" w:hAnsi="Calibri" w:cs="Calibri"/>
                        <w:noProof/>
                        <w:color w:val="000000"/>
                        <w:sz w:val="20"/>
                        <w:szCs w:val="2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5347C" w14:textId="77777777" w:rsidR="009E7D7E" w:rsidRDefault="009E7D7E">
      <w:pPr>
        <w:spacing w:line="240" w:lineRule="auto"/>
      </w:pPr>
      <w:r>
        <w:separator/>
      </w:r>
    </w:p>
  </w:footnote>
  <w:footnote w:type="continuationSeparator" w:id="0">
    <w:p w14:paraId="7464B5DC" w14:textId="77777777" w:rsidR="009E7D7E" w:rsidRDefault="009E7D7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4505B"/>
    <w:multiLevelType w:val="hybridMultilevel"/>
    <w:tmpl w:val="501227B4"/>
    <w:lvl w:ilvl="0" w:tplc="AA365694">
      <w:start w:val="1"/>
      <w:numFmt w:val="bullet"/>
      <w:lvlText w:val=""/>
      <w:lvlJc w:val="left"/>
      <w:pPr>
        <w:ind w:left="720" w:hanging="360"/>
      </w:pPr>
      <w:rPr>
        <w:rFonts w:ascii="Symbol" w:hAnsi="Symbol" w:hint="default"/>
      </w:rPr>
    </w:lvl>
    <w:lvl w:ilvl="1" w:tplc="F54CF76A">
      <w:start w:val="1"/>
      <w:numFmt w:val="bullet"/>
      <w:lvlText w:val="o"/>
      <w:lvlJc w:val="left"/>
      <w:pPr>
        <w:ind w:left="1440" w:hanging="360"/>
      </w:pPr>
      <w:rPr>
        <w:rFonts w:ascii="Courier New" w:hAnsi="Courier New" w:hint="default"/>
      </w:rPr>
    </w:lvl>
    <w:lvl w:ilvl="2" w:tplc="4690548C">
      <w:start w:val="1"/>
      <w:numFmt w:val="bullet"/>
      <w:lvlText w:val=""/>
      <w:lvlJc w:val="left"/>
      <w:pPr>
        <w:ind w:left="2160" w:hanging="360"/>
      </w:pPr>
      <w:rPr>
        <w:rFonts w:ascii="Wingdings" w:hAnsi="Wingdings" w:hint="default"/>
      </w:rPr>
    </w:lvl>
    <w:lvl w:ilvl="3" w:tplc="0FE29B06">
      <w:start w:val="1"/>
      <w:numFmt w:val="bullet"/>
      <w:lvlText w:val=""/>
      <w:lvlJc w:val="left"/>
      <w:pPr>
        <w:ind w:left="2880" w:hanging="360"/>
      </w:pPr>
      <w:rPr>
        <w:rFonts w:ascii="Symbol" w:hAnsi="Symbol" w:hint="default"/>
      </w:rPr>
    </w:lvl>
    <w:lvl w:ilvl="4" w:tplc="9DCAEE14">
      <w:start w:val="1"/>
      <w:numFmt w:val="bullet"/>
      <w:lvlText w:val="o"/>
      <w:lvlJc w:val="left"/>
      <w:pPr>
        <w:ind w:left="3600" w:hanging="360"/>
      </w:pPr>
      <w:rPr>
        <w:rFonts w:ascii="Courier New" w:hAnsi="Courier New" w:hint="default"/>
      </w:rPr>
    </w:lvl>
    <w:lvl w:ilvl="5" w:tplc="FC1EC6C2">
      <w:start w:val="1"/>
      <w:numFmt w:val="bullet"/>
      <w:lvlText w:val=""/>
      <w:lvlJc w:val="left"/>
      <w:pPr>
        <w:ind w:left="4320" w:hanging="360"/>
      </w:pPr>
      <w:rPr>
        <w:rFonts w:ascii="Wingdings" w:hAnsi="Wingdings" w:hint="default"/>
      </w:rPr>
    </w:lvl>
    <w:lvl w:ilvl="6" w:tplc="7728DA9C">
      <w:start w:val="1"/>
      <w:numFmt w:val="bullet"/>
      <w:lvlText w:val=""/>
      <w:lvlJc w:val="left"/>
      <w:pPr>
        <w:ind w:left="5040" w:hanging="360"/>
      </w:pPr>
      <w:rPr>
        <w:rFonts w:ascii="Symbol" w:hAnsi="Symbol" w:hint="default"/>
      </w:rPr>
    </w:lvl>
    <w:lvl w:ilvl="7" w:tplc="45BE0314">
      <w:start w:val="1"/>
      <w:numFmt w:val="bullet"/>
      <w:lvlText w:val="o"/>
      <w:lvlJc w:val="left"/>
      <w:pPr>
        <w:ind w:left="5760" w:hanging="360"/>
      </w:pPr>
      <w:rPr>
        <w:rFonts w:ascii="Courier New" w:hAnsi="Courier New" w:hint="default"/>
      </w:rPr>
    </w:lvl>
    <w:lvl w:ilvl="8" w:tplc="6622A96C">
      <w:start w:val="1"/>
      <w:numFmt w:val="bullet"/>
      <w:lvlText w:val=""/>
      <w:lvlJc w:val="left"/>
      <w:pPr>
        <w:ind w:left="6480" w:hanging="360"/>
      </w:pPr>
      <w:rPr>
        <w:rFonts w:ascii="Wingdings" w:hAnsi="Wingdings" w:hint="default"/>
      </w:rPr>
    </w:lvl>
  </w:abstractNum>
  <w:abstractNum w:abstractNumId="1" w15:restartNumberingAfterBreak="0">
    <w:nsid w:val="1AB12C86"/>
    <w:multiLevelType w:val="multilevel"/>
    <w:tmpl w:val="8EBE9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0E742DF"/>
    <w:multiLevelType w:val="multilevel"/>
    <w:tmpl w:val="3D6CC0E2"/>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D1979DA"/>
    <w:multiLevelType w:val="multilevel"/>
    <w:tmpl w:val="EC16C6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2C23021"/>
    <w:multiLevelType w:val="hybridMultilevel"/>
    <w:tmpl w:val="4302F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4B6269"/>
    <w:multiLevelType w:val="multilevel"/>
    <w:tmpl w:val="2FFADDF8"/>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7E206470"/>
    <w:multiLevelType w:val="multilevel"/>
    <w:tmpl w:val="F78C6644"/>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31106789">
    <w:abstractNumId w:val="4"/>
  </w:num>
  <w:num w:numId="2" w16cid:durableId="1204320577">
    <w:abstractNumId w:val="2"/>
  </w:num>
  <w:num w:numId="3" w16cid:durableId="1278948903">
    <w:abstractNumId w:val="1"/>
  </w:num>
  <w:num w:numId="4" w16cid:durableId="1436484284">
    <w:abstractNumId w:val="5"/>
  </w:num>
  <w:num w:numId="5" w16cid:durableId="2096785365">
    <w:abstractNumId w:val="0"/>
  </w:num>
  <w:num w:numId="6" w16cid:durableId="590746221">
    <w:abstractNumId w:val="3"/>
  </w:num>
  <w:num w:numId="7" w16cid:durableId="628715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1DB"/>
    <w:rsid w:val="00005356"/>
    <w:rsid w:val="00012B16"/>
    <w:rsid w:val="00027D8F"/>
    <w:rsid w:val="000629A7"/>
    <w:rsid w:val="000666CC"/>
    <w:rsid w:val="00076BA1"/>
    <w:rsid w:val="00083425"/>
    <w:rsid w:val="00106F11"/>
    <w:rsid w:val="001116B5"/>
    <w:rsid w:val="00115BCB"/>
    <w:rsid w:val="00120666"/>
    <w:rsid w:val="00123CDD"/>
    <w:rsid w:val="00126F20"/>
    <w:rsid w:val="001347D3"/>
    <w:rsid w:val="001516F0"/>
    <w:rsid w:val="00155669"/>
    <w:rsid w:val="00187B2A"/>
    <w:rsid w:val="001C1E42"/>
    <w:rsid w:val="001C644E"/>
    <w:rsid w:val="00201F86"/>
    <w:rsid w:val="00207361"/>
    <w:rsid w:val="00217807"/>
    <w:rsid w:val="002220DC"/>
    <w:rsid w:val="00266EFA"/>
    <w:rsid w:val="00270958"/>
    <w:rsid w:val="0027456E"/>
    <w:rsid w:val="002750ED"/>
    <w:rsid w:val="00282D20"/>
    <w:rsid w:val="002965AA"/>
    <w:rsid w:val="002B6EA9"/>
    <w:rsid w:val="002C0B2C"/>
    <w:rsid w:val="002F01C4"/>
    <w:rsid w:val="002F0348"/>
    <w:rsid w:val="00365D55"/>
    <w:rsid w:val="00377512"/>
    <w:rsid w:val="003929E3"/>
    <w:rsid w:val="00393938"/>
    <w:rsid w:val="003B4A25"/>
    <w:rsid w:val="003C0BA8"/>
    <w:rsid w:val="003C53D4"/>
    <w:rsid w:val="003E2E3D"/>
    <w:rsid w:val="003E5957"/>
    <w:rsid w:val="0040457E"/>
    <w:rsid w:val="00410624"/>
    <w:rsid w:val="004605C5"/>
    <w:rsid w:val="0048117D"/>
    <w:rsid w:val="00490A47"/>
    <w:rsid w:val="004A3BB5"/>
    <w:rsid w:val="004A3CAE"/>
    <w:rsid w:val="004C1E0B"/>
    <w:rsid w:val="004D5A00"/>
    <w:rsid w:val="004D722D"/>
    <w:rsid w:val="004E0997"/>
    <w:rsid w:val="004E3ACF"/>
    <w:rsid w:val="00507DF1"/>
    <w:rsid w:val="00521F7F"/>
    <w:rsid w:val="00546626"/>
    <w:rsid w:val="005671ED"/>
    <w:rsid w:val="0057502D"/>
    <w:rsid w:val="0058310A"/>
    <w:rsid w:val="00595DC4"/>
    <w:rsid w:val="005A11EF"/>
    <w:rsid w:val="005C681E"/>
    <w:rsid w:val="005D396E"/>
    <w:rsid w:val="006045ED"/>
    <w:rsid w:val="00606D34"/>
    <w:rsid w:val="006441DB"/>
    <w:rsid w:val="006C3C0D"/>
    <w:rsid w:val="006D10CF"/>
    <w:rsid w:val="00716918"/>
    <w:rsid w:val="0071764C"/>
    <w:rsid w:val="00717CC2"/>
    <w:rsid w:val="00734A4D"/>
    <w:rsid w:val="00760775"/>
    <w:rsid w:val="00773120"/>
    <w:rsid w:val="007776ED"/>
    <w:rsid w:val="007D323B"/>
    <w:rsid w:val="007E506A"/>
    <w:rsid w:val="007E555C"/>
    <w:rsid w:val="0081242B"/>
    <w:rsid w:val="008217FF"/>
    <w:rsid w:val="0084144B"/>
    <w:rsid w:val="008533C3"/>
    <w:rsid w:val="0086618C"/>
    <w:rsid w:val="008C179E"/>
    <w:rsid w:val="008C1D2A"/>
    <w:rsid w:val="008C54A2"/>
    <w:rsid w:val="008C726F"/>
    <w:rsid w:val="008D5D98"/>
    <w:rsid w:val="008E34A6"/>
    <w:rsid w:val="008F07C2"/>
    <w:rsid w:val="00927CFA"/>
    <w:rsid w:val="00941302"/>
    <w:rsid w:val="00970D80"/>
    <w:rsid w:val="009B4252"/>
    <w:rsid w:val="009D1C70"/>
    <w:rsid w:val="009E7D7E"/>
    <w:rsid w:val="009F32D0"/>
    <w:rsid w:val="00A057A8"/>
    <w:rsid w:val="00A07401"/>
    <w:rsid w:val="00A2368E"/>
    <w:rsid w:val="00A4012E"/>
    <w:rsid w:val="00A50011"/>
    <w:rsid w:val="00A71A37"/>
    <w:rsid w:val="00AA3993"/>
    <w:rsid w:val="00AB6186"/>
    <w:rsid w:val="00AD7044"/>
    <w:rsid w:val="00AE2D8B"/>
    <w:rsid w:val="00AE3C55"/>
    <w:rsid w:val="00AF2148"/>
    <w:rsid w:val="00AF69BC"/>
    <w:rsid w:val="00B11D8C"/>
    <w:rsid w:val="00B167A6"/>
    <w:rsid w:val="00B32EF1"/>
    <w:rsid w:val="00B4542C"/>
    <w:rsid w:val="00B701A2"/>
    <w:rsid w:val="00B84028"/>
    <w:rsid w:val="00B87A12"/>
    <w:rsid w:val="00B91B94"/>
    <w:rsid w:val="00B95049"/>
    <w:rsid w:val="00BB51D1"/>
    <w:rsid w:val="00C00E95"/>
    <w:rsid w:val="00C01FBF"/>
    <w:rsid w:val="00C106A6"/>
    <w:rsid w:val="00C160D6"/>
    <w:rsid w:val="00C33D22"/>
    <w:rsid w:val="00C4290B"/>
    <w:rsid w:val="00C61E40"/>
    <w:rsid w:val="00C65A13"/>
    <w:rsid w:val="00C871B6"/>
    <w:rsid w:val="00CA02A1"/>
    <w:rsid w:val="00CB5F65"/>
    <w:rsid w:val="00CC28C1"/>
    <w:rsid w:val="00CC6BFC"/>
    <w:rsid w:val="00CD3A68"/>
    <w:rsid w:val="00D029CB"/>
    <w:rsid w:val="00D1774D"/>
    <w:rsid w:val="00D46F7A"/>
    <w:rsid w:val="00D7016D"/>
    <w:rsid w:val="00D84F11"/>
    <w:rsid w:val="00D928CA"/>
    <w:rsid w:val="00DB7582"/>
    <w:rsid w:val="00DD3CD7"/>
    <w:rsid w:val="00DE586B"/>
    <w:rsid w:val="00E3304D"/>
    <w:rsid w:val="00E4395E"/>
    <w:rsid w:val="00E44C27"/>
    <w:rsid w:val="00E663A7"/>
    <w:rsid w:val="00E665F7"/>
    <w:rsid w:val="00EA33F3"/>
    <w:rsid w:val="00EB1BA2"/>
    <w:rsid w:val="00EC552D"/>
    <w:rsid w:val="00F04EAA"/>
    <w:rsid w:val="00F1076E"/>
    <w:rsid w:val="00F14C96"/>
    <w:rsid w:val="00F15E45"/>
    <w:rsid w:val="00F6084E"/>
    <w:rsid w:val="00F620A3"/>
    <w:rsid w:val="00F86A70"/>
    <w:rsid w:val="00F96584"/>
    <w:rsid w:val="00FB3DF9"/>
    <w:rsid w:val="00FC01A3"/>
    <w:rsid w:val="00FD0DBF"/>
    <w:rsid w:val="00FD6E58"/>
    <w:rsid w:val="019EB79E"/>
    <w:rsid w:val="05436318"/>
    <w:rsid w:val="059B0BCB"/>
    <w:rsid w:val="08B690AB"/>
    <w:rsid w:val="09444C7B"/>
    <w:rsid w:val="0C8F3941"/>
    <w:rsid w:val="0CC7B6AE"/>
    <w:rsid w:val="0E756717"/>
    <w:rsid w:val="0F2F821C"/>
    <w:rsid w:val="0FE41882"/>
    <w:rsid w:val="1060ED8D"/>
    <w:rsid w:val="1179271B"/>
    <w:rsid w:val="117EE95A"/>
    <w:rsid w:val="1325DF7D"/>
    <w:rsid w:val="13B5B8F7"/>
    <w:rsid w:val="15F6D6D7"/>
    <w:rsid w:val="1705EB5F"/>
    <w:rsid w:val="17E1B91D"/>
    <w:rsid w:val="19B0F088"/>
    <w:rsid w:val="1E9DB188"/>
    <w:rsid w:val="1EFB1B36"/>
    <w:rsid w:val="20F9832F"/>
    <w:rsid w:val="2126DEE8"/>
    <w:rsid w:val="22CE0AF6"/>
    <w:rsid w:val="233BDF8C"/>
    <w:rsid w:val="2698C434"/>
    <w:rsid w:val="29DFBB06"/>
    <w:rsid w:val="2E2A16E3"/>
    <w:rsid w:val="2E8C57BB"/>
    <w:rsid w:val="2F3C1175"/>
    <w:rsid w:val="30386298"/>
    <w:rsid w:val="30E96E63"/>
    <w:rsid w:val="323299D6"/>
    <w:rsid w:val="34B0A083"/>
    <w:rsid w:val="3610975F"/>
    <w:rsid w:val="361D80C0"/>
    <w:rsid w:val="37180865"/>
    <w:rsid w:val="379D0401"/>
    <w:rsid w:val="3844A7F3"/>
    <w:rsid w:val="3B904D46"/>
    <w:rsid w:val="3BB8A7F2"/>
    <w:rsid w:val="3C13E585"/>
    <w:rsid w:val="3D840478"/>
    <w:rsid w:val="3EB94820"/>
    <w:rsid w:val="3F92C248"/>
    <w:rsid w:val="3FEBB07F"/>
    <w:rsid w:val="400DF300"/>
    <w:rsid w:val="41210BFE"/>
    <w:rsid w:val="41A904AB"/>
    <w:rsid w:val="41E56ADD"/>
    <w:rsid w:val="42964E7E"/>
    <w:rsid w:val="42BF24A9"/>
    <w:rsid w:val="435D728F"/>
    <w:rsid w:val="44471DFF"/>
    <w:rsid w:val="44A8DA84"/>
    <w:rsid w:val="44D1C572"/>
    <w:rsid w:val="453AC033"/>
    <w:rsid w:val="45AC4881"/>
    <w:rsid w:val="46CB3BBC"/>
    <w:rsid w:val="48297480"/>
    <w:rsid w:val="49D12D68"/>
    <w:rsid w:val="4A202EE4"/>
    <w:rsid w:val="4A68C5CD"/>
    <w:rsid w:val="4A82DA7C"/>
    <w:rsid w:val="4B0559BC"/>
    <w:rsid w:val="4C352CAB"/>
    <w:rsid w:val="4FBD9891"/>
    <w:rsid w:val="4FFD5F53"/>
    <w:rsid w:val="507D319D"/>
    <w:rsid w:val="5089AC8C"/>
    <w:rsid w:val="52300962"/>
    <w:rsid w:val="532DA143"/>
    <w:rsid w:val="5554A23D"/>
    <w:rsid w:val="57CE5622"/>
    <w:rsid w:val="58CF6EE0"/>
    <w:rsid w:val="58D70CB9"/>
    <w:rsid w:val="5B2A0B58"/>
    <w:rsid w:val="5BA34307"/>
    <w:rsid w:val="5E7FB065"/>
    <w:rsid w:val="5EC9658B"/>
    <w:rsid w:val="5FD01580"/>
    <w:rsid w:val="60662983"/>
    <w:rsid w:val="6159244F"/>
    <w:rsid w:val="62BDED09"/>
    <w:rsid w:val="62DB7051"/>
    <w:rsid w:val="65BBC49A"/>
    <w:rsid w:val="6885BE23"/>
    <w:rsid w:val="690EEE76"/>
    <w:rsid w:val="696DCF8D"/>
    <w:rsid w:val="69B1F08D"/>
    <w:rsid w:val="6AAB8356"/>
    <w:rsid w:val="6C71B86D"/>
    <w:rsid w:val="6D930CCB"/>
    <w:rsid w:val="6EB21985"/>
    <w:rsid w:val="6EE715BB"/>
    <w:rsid w:val="6FE993C6"/>
    <w:rsid w:val="7043341B"/>
    <w:rsid w:val="705928CD"/>
    <w:rsid w:val="7610856E"/>
    <w:rsid w:val="77EA527E"/>
    <w:rsid w:val="7CFD2FC9"/>
    <w:rsid w:val="7F688D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9226A"/>
  <w15:docId w15:val="{1B74DB6D-A62A-49FD-BEBC-B2681CC77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rsid w:val="0FE41882"/>
    <w:pPr>
      <w:ind w:left="720"/>
      <w:contextualSpacing/>
    </w:pPr>
  </w:style>
  <w:style w:type="paragraph" w:styleId="Footer">
    <w:name w:val="footer"/>
    <w:basedOn w:val="Normal"/>
    <w:link w:val="FooterChar"/>
    <w:uiPriority w:val="99"/>
    <w:unhideWhenUsed/>
    <w:rsid w:val="00CC6BFC"/>
    <w:pPr>
      <w:tabs>
        <w:tab w:val="center" w:pos="4513"/>
        <w:tab w:val="right" w:pos="9026"/>
      </w:tabs>
      <w:spacing w:line="240" w:lineRule="auto"/>
    </w:pPr>
  </w:style>
  <w:style w:type="character" w:customStyle="1" w:styleId="FooterChar">
    <w:name w:val="Footer Char"/>
    <w:basedOn w:val="DefaultParagraphFont"/>
    <w:link w:val="Footer"/>
    <w:uiPriority w:val="99"/>
    <w:rsid w:val="00CC6BFC"/>
  </w:style>
  <w:style w:type="paragraph" w:styleId="Header">
    <w:name w:val="header"/>
    <w:basedOn w:val="Normal"/>
    <w:link w:val="HeaderChar"/>
    <w:uiPriority w:val="99"/>
    <w:unhideWhenUsed/>
    <w:rsid w:val="00027D8F"/>
    <w:pPr>
      <w:tabs>
        <w:tab w:val="center" w:pos="4513"/>
        <w:tab w:val="right" w:pos="9026"/>
      </w:tabs>
      <w:spacing w:line="240" w:lineRule="auto"/>
    </w:pPr>
  </w:style>
  <w:style w:type="character" w:customStyle="1" w:styleId="HeaderChar">
    <w:name w:val="Header Char"/>
    <w:basedOn w:val="DefaultParagraphFont"/>
    <w:link w:val="Header"/>
    <w:uiPriority w:val="99"/>
    <w:rsid w:val="00027D8F"/>
  </w:style>
  <w:style w:type="character" w:styleId="UnresolvedMention">
    <w:name w:val="Unresolved Mention"/>
    <w:basedOn w:val="DefaultParagraphFont"/>
    <w:uiPriority w:val="99"/>
    <w:semiHidden/>
    <w:unhideWhenUsed/>
    <w:rsid w:val="005C681E"/>
    <w:rPr>
      <w:color w:val="605E5C"/>
      <w:shd w:val="clear" w:color="auto" w:fill="E1DFDD"/>
    </w:rPr>
  </w:style>
  <w:style w:type="character" w:styleId="FollowedHyperlink">
    <w:name w:val="FollowedHyperlink"/>
    <w:basedOn w:val="DefaultParagraphFont"/>
    <w:uiPriority w:val="99"/>
    <w:semiHidden/>
    <w:unhideWhenUsed/>
    <w:rsid w:val="004A3CAE"/>
    <w:rPr>
      <w:color w:val="800080" w:themeColor="followedHyperlink"/>
      <w:u w:val="single"/>
    </w:rPr>
  </w:style>
  <w:style w:type="paragraph" w:styleId="CommentText">
    <w:name w:val="annotation text"/>
    <w:basedOn w:val="Normal"/>
    <w:link w:val="CommentTextChar"/>
    <w:uiPriority w:val="99"/>
    <w:unhideWhenUsed/>
    <w:rsid w:val="006045ED"/>
    <w:pPr>
      <w:spacing w:line="240" w:lineRule="auto"/>
    </w:pPr>
    <w:rPr>
      <w:sz w:val="20"/>
      <w:szCs w:val="20"/>
    </w:rPr>
  </w:style>
  <w:style w:type="character" w:customStyle="1" w:styleId="CommentTextChar">
    <w:name w:val="Comment Text Char"/>
    <w:basedOn w:val="DefaultParagraphFont"/>
    <w:link w:val="CommentText"/>
    <w:uiPriority w:val="99"/>
    <w:rsid w:val="006045ED"/>
    <w:rPr>
      <w:sz w:val="20"/>
      <w:szCs w:val="20"/>
    </w:rPr>
  </w:style>
  <w:style w:type="character" w:styleId="CommentReference">
    <w:name w:val="annotation reference"/>
    <w:basedOn w:val="DefaultParagraphFont"/>
    <w:uiPriority w:val="99"/>
    <w:semiHidden/>
    <w:unhideWhenUsed/>
    <w:rsid w:val="006045ED"/>
    <w:rPr>
      <w:sz w:val="16"/>
      <w:szCs w:val="16"/>
    </w:rPr>
  </w:style>
  <w:style w:type="paragraph" w:styleId="Revision">
    <w:name w:val="Revision"/>
    <w:hidden/>
    <w:uiPriority w:val="99"/>
    <w:semiHidden/>
    <w:rsid w:val="00B87A12"/>
    <w:pPr>
      <w:spacing w:line="240" w:lineRule="auto"/>
    </w:pPr>
  </w:style>
  <w:style w:type="paragraph" w:styleId="CommentSubject">
    <w:name w:val="annotation subject"/>
    <w:basedOn w:val="CommentText"/>
    <w:next w:val="CommentText"/>
    <w:link w:val="CommentSubjectChar"/>
    <w:uiPriority w:val="99"/>
    <w:semiHidden/>
    <w:unhideWhenUsed/>
    <w:rsid w:val="00C4290B"/>
    <w:rPr>
      <w:b/>
      <w:bCs/>
    </w:rPr>
  </w:style>
  <w:style w:type="character" w:customStyle="1" w:styleId="CommentSubjectChar">
    <w:name w:val="Comment Subject Char"/>
    <w:basedOn w:val="CommentTextChar"/>
    <w:link w:val="CommentSubject"/>
    <w:uiPriority w:val="99"/>
    <w:semiHidden/>
    <w:rsid w:val="00C429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eamingtonspatowncouncil.gov.uk/privacy-polic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warwickshire.gov.uk/priva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arwickdc.gov.uk/privacy"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vision@transformingleamington.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6D61E8504CB74EB7245E07B34E981A" ma:contentTypeVersion="18" ma:contentTypeDescription="Create a new document." ma:contentTypeScope="" ma:versionID="26ac9f6f820b5332d56738d36f4bf974">
  <xsd:schema xmlns:xsd="http://www.w3.org/2001/XMLSchema" xmlns:xs="http://www.w3.org/2001/XMLSchema" xmlns:p="http://schemas.microsoft.com/office/2006/metadata/properties" xmlns:ns2="7951c209-8379-46ee-8b33-9c20aaacd683" xmlns:ns3="07a775a8-5908-461d-ad56-19040dca28de" targetNamespace="http://schemas.microsoft.com/office/2006/metadata/properties" ma:root="true" ma:fieldsID="f5bb6995d9600e9101748bba675aaa0e" ns2:_="" ns3:_="">
    <xsd:import namespace="7951c209-8379-46ee-8b33-9c20aaacd683"/>
    <xsd:import namespace="07a775a8-5908-461d-ad56-19040dca28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1c209-8379-46ee-8b33-9c20aaacd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c45229e-f6e3-48e4-a132-9a8ab844bf5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a775a8-5908-461d-ad56-19040dca28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e1c4c19-84ca-4054-87da-646652bf5d80}" ma:internalName="TaxCatchAll" ma:showField="CatchAllData" ma:web="07a775a8-5908-461d-ad56-19040dca28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7a775a8-5908-461d-ad56-19040dca28de">
      <UserInfo>
        <DisplayName>Audrey Brown</DisplayName>
        <AccountId>83</AccountId>
        <AccountType/>
      </UserInfo>
      <UserInfo>
        <DisplayName>Rachel Killian</DisplayName>
        <AccountId>287</AccountId>
        <AccountType/>
      </UserInfo>
    </SharedWithUsers>
    <TaxCatchAll xmlns="07a775a8-5908-461d-ad56-19040dca28de" xsi:nil="true"/>
    <lcf76f155ced4ddcb4097134ff3c332f xmlns="7951c209-8379-46ee-8b33-9c20aaacd6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ACEE50-100A-4F58-AC35-F226B9C3C788}">
  <ds:schemaRefs>
    <ds:schemaRef ds:uri="http://schemas.microsoft.com/sharepoint/v3/contenttype/forms"/>
  </ds:schemaRefs>
</ds:datastoreItem>
</file>

<file path=customXml/itemProps2.xml><?xml version="1.0" encoding="utf-8"?>
<ds:datastoreItem xmlns:ds="http://schemas.openxmlformats.org/officeDocument/2006/customXml" ds:itemID="{5B43DDF1-6E5F-4630-A184-EFEF93974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1c209-8379-46ee-8b33-9c20aaacd683"/>
    <ds:schemaRef ds:uri="07a775a8-5908-461d-ad56-19040dca28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C960BD-14C3-4CA9-B12B-E45D3B738DC9}">
  <ds:schemaRefs>
    <ds:schemaRef ds:uri="http://schemas.microsoft.com/office/2006/metadata/properties"/>
    <ds:schemaRef ds:uri="http://schemas.microsoft.com/office/infopath/2007/PartnerControls"/>
    <ds:schemaRef ds:uri="07a775a8-5908-461d-ad56-19040dca28de"/>
    <ds:schemaRef ds:uri="7951c209-8379-46ee-8b33-9c20aaacd683"/>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2</Pages>
  <Words>444</Words>
  <Characters>2533</Characters>
  <Application>Microsoft Office Word</Application>
  <DocSecurity>0</DocSecurity>
  <Lines>21</Lines>
  <Paragraphs>5</Paragraphs>
  <ScaleCrop>false</ScaleCrop>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Sarah James</cp:lastModifiedBy>
  <cp:revision>86</cp:revision>
  <dcterms:created xsi:type="dcterms:W3CDTF">2026-04-21T15:42:00Z</dcterms:created>
  <dcterms:modified xsi:type="dcterms:W3CDTF">2026-04-28T15:02:00Z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104200</vt:r8>
  </property>
  <property fmtid="{D5CDD505-2E9C-101B-9397-08002B2CF9AE}" pid="3" name="ComplianceAssetId">
    <vt:lpwstr/>
  </property>
  <property fmtid="{D5CDD505-2E9C-101B-9397-08002B2CF9AE}" pid="4" name="xd_Signature">
    <vt:bool>false</vt:bool>
  </property>
  <property fmtid="{D5CDD505-2E9C-101B-9397-08002B2CF9AE}" pid="5" name="SharedWithUsers">
    <vt:lpwstr>610;#Philip Osuya</vt:lpwstr>
  </property>
  <property fmtid="{D5CDD505-2E9C-101B-9397-08002B2CF9AE}" pid="6" name="xd_ProgID">
    <vt:lpwstr/>
  </property>
  <property fmtid="{D5CDD505-2E9C-101B-9397-08002B2CF9AE}" pid="7" name="TemplateUrl">
    <vt:lpwstr/>
  </property>
  <property fmtid="{D5CDD505-2E9C-101B-9397-08002B2CF9AE}" pid="8" name="MediaServiceImageTags">
    <vt:lpwstr/>
  </property>
  <property fmtid="{D5CDD505-2E9C-101B-9397-08002B2CF9AE}" pid="9" name="ClassificationContentMarkingFooterShapeIds">
    <vt:lpwstr>70301de3,7f6c08ca,166b519a</vt:lpwstr>
  </property>
  <property fmtid="{D5CDD505-2E9C-101B-9397-08002B2CF9AE}" pid="10" name="ClassificationContentMarkingFooterFontProps">
    <vt:lpwstr>#000000,10,Calibri</vt:lpwstr>
  </property>
  <property fmtid="{D5CDD505-2E9C-101B-9397-08002B2CF9AE}" pid="11" name="ClassificationContentMarkingFooterText">
    <vt:lpwstr>OFFICIAL </vt:lpwstr>
  </property>
  <property fmtid="{D5CDD505-2E9C-101B-9397-08002B2CF9AE}" pid="12" name="MSIP_Label_06273429-ee1e-4f26-bb4f-6ffaf4c128e1_Enabled">
    <vt:lpwstr>true</vt:lpwstr>
  </property>
  <property fmtid="{D5CDD505-2E9C-101B-9397-08002B2CF9AE}" pid="13" name="MSIP_Label_06273429-ee1e-4f26-bb4f-6ffaf4c128e1_SetDate">
    <vt:lpwstr>2025-04-15T10:37:18Z</vt:lpwstr>
  </property>
  <property fmtid="{D5CDD505-2E9C-101B-9397-08002B2CF9AE}" pid="14" name="MSIP_Label_06273429-ee1e-4f26-bb4f-6ffaf4c128e1_Method">
    <vt:lpwstr>Privileged</vt:lpwstr>
  </property>
  <property fmtid="{D5CDD505-2E9C-101B-9397-08002B2CF9AE}" pid="15" name="MSIP_Label_06273429-ee1e-4f26-bb4f-6ffaf4c128e1_Name">
    <vt:lpwstr>Official</vt:lpwstr>
  </property>
  <property fmtid="{D5CDD505-2E9C-101B-9397-08002B2CF9AE}" pid="16" name="MSIP_Label_06273429-ee1e-4f26-bb4f-6ffaf4c128e1_SiteId">
    <vt:lpwstr>88b0aa06-5927-4bbb-a893-89cc2713ac82</vt:lpwstr>
  </property>
  <property fmtid="{D5CDD505-2E9C-101B-9397-08002B2CF9AE}" pid="17" name="MSIP_Label_06273429-ee1e-4f26-bb4f-6ffaf4c128e1_ActionId">
    <vt:lpwstr>2665ba28-716a-4c03-bee4-d9ca1712cb3d</vt:lpwstr>
  </property>
  <property fmtid="{D5CDD505-2E9C-101B-9397-08002B2CF9AE}" pid="18" name="MSIP_Label_06273429-ee1e-4f26-bb4f-6ffaf4c128e1_ContentBits">
    <vt:lpwstr>3</vt:lpwstr>
  </property>
  <property fmtid="{D5CDD505-2E9C-101B-9397-08002B2CF9AE}" pid="19" name="ContentTypeId">
    <vt:lpwstr>0x010100786D61E8504CB74EB7245E07B34E981A</vt:lpwstr>
  </property>
</Properties>
</file>